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A77" w:rsidRPr="007B3F04" w:rsidRDefault="00012D3C" w:rsidP="00704A77">
      <w:pPr>
        <w:jc w:val="center"/>
        <w:rPr>
          <w:b/>
          <w:sz w:val="22"/>
          <w:u w:val="single"/>
        </w:rPr>
      </w:pPr>
      <w:r>
        <w:rPr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-104775</wp:posOffset>
                </wp:positionV>
                <wp:extent cx="1419225" cy="254000"/>
                <wp:effectExtent l="571500" t="0" r="28575" b="12700"/>
                <wp:wrapNone/>
                <wp:docPr id="2" name="Line Callout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9225" cy="254000"/>
                        </a:xfrm>
                        <a:prstGeom prst="borderCallout1">
                          <a:avLst>
                            <a:gd name="adj1" fmla="val 48939"/>
                            <a:gd name="adj2" fmla="val -856"/>
                            <a:gd name="adj3" fmla="val 47596"/>
                            <a:gd name="adj4" fmla="val -37367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3F04" w:rsidRPr="00E819B2" w:rsidRDefault="007B3F04" w:rsidP="007B3F0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Organisation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2" o:spid="_x0000_s1026" type="#_x0000_t47" style="position:absolute;left:0;text-align:left;margin-left:382.5pt;margin-top:-8.25pt;width:111.75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" adj="-8071,10281,-185,10571" fillcolor="#4f81bd [3204]" strokecolor="#243f60 [1604]" strokeweight="2pt">
                <v:stroke startarrow="open"/>
                <v:textbox>
                  <w:txbxContent>
                    <w:p w:rsidR="007B3F04" w:rsidRPr="00E819B2" w:rsidRDefault="007B3F04" w:rsidP="007B3F0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Organisation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266700</wp:posOffset>
                </wp:positionV>
                <wp:extent cx="1390650" cy="254000"/>
                <wp:effectExtent l="0" t="0" r="400050" b="12700"/>
                <wp:wrapNone/>
                <wp:docPr id="1" name="Line Callout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254000"/>
                        </a:xfrm>
                        <a:prstGeom prst="borderCallout1">
                          <a:avLst>
                            <a:gd name="adj1" fmla="val 48939"/>
                            <a:gd name="adj2" fmla="val 100930"/>
                            <a:gd name="adj3" fmla="val 51346"/>
                            <a:gd name="adj4" fmla="val 126759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3F04" w:rsidRPr="00E819B2" w:rsidRDefault="007B3F04" w:rsidP="007B3F0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ne Callout 1 1" o:spid="_x0000_s1027" type="#_x0000_t47" style="position:absolute;left:0;text-align:left;margin-left:-42pt;margin-top:21pt;width:109.5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" adj="27380,11091,21801,10571" fillcolor="#4f81bd [3204]" strokecolor="#243f60 [1604]" strokeweight="2pt">
                <v:stroke startarrow="open"/>
                <v:textbox>
                  <w:txbxContent>
                    <w:p w:rsidR="007B3F04" w:rsidRPr="00E819B2" w:rsidRDefault="007B3F04" w:rsidP="007B3F0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Address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7B3F04" w:rsidRPr="007B3F04">
        <w:rPr>
          <w:b/>
          <w:sz w:val="22"/>
          <w:u w:val="single"/>
        </w:rPr>
        <w:t>_______________________________________</w:t>
      </w:r>
    </w:p>
    <w:p w:rsidR="00704A77" w:rsidRPr="007B3F04" w:rsidRDefault="007B3F04" w:rsidP="00704A77">
      <w:pPr>
        <w:jc w:val="center"/>
        <w:rPr>
          <w:b/>
          <w:sz w:val="22"/>
          <w:u w:val="single"/>
        </w:rPr>
      </w:pPr>
      <w:r w:rsidRPr="007B3F04">
        <w:rPr>
          <w:b/>
          <w:sz w:val="22"/>
          <w:u w:val="single"/>
        </w:rPr>
        <w:t>_________________________________________</w:t>
      </w:r>
    </w:p>
    <w:p w:rsidR="00704A77" w:rsidRPr="007A4178" w:rsidRDefault="00012D3C" w:rsidP="00704A77">
      <w:pPr>
        <w:jc w:val="center"/>
        <w:rPr>
          <w:sz w:val="22"/>
        </w:rPr>
      </w:pPr>
      <w:r>
        <w:rPr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306070</wp:posOffset>
                </wp:positionV>
                <wp:extent cx="1390650" cy="254000"/>
                <wp:effectExtent l="0" t="0" r="685800" b="12700"/>
                <wp:wrapNone/>
                <wp:docPr id="3" name="Line Callout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90650" cy="254000"/>
                        </a:xfrm>
                        <a:prstGeom prst="borderCallout1">
                          <a:avLst>
                            <a:gd name="adj1" fmla="val 48939"/>
                            <a:gd name="adj2" fmla="val 100930"/>
                            <a:gd name="adj3" fmla="val 47596"/>
                            <a:gd name="adj4" fmla="val 14662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3F04" w:rsidRPr="00E819B2" w:rsidRDefault="007B3F04" w:rsidP="007B3F0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ine Callout 1 3" o:spid="_x0000_s1028" type="#_x0000_t47" style="position:absolute;left:0;text-align:left;margin-left:-42pt;margin-top:24.1pt;width:109.5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" adj="31670,10281,21801,10571" fillcolor="#4f81bd [3204]" strokecolor="#243f60 [1604]" strokeweight="2pt">
                <v:stroke startarrow="open"/>
                <v:textbox>
                  <w:txbxContent>
                    <w:p w:rsidR="007B3F04" w:rsidRPr="00E819B2" w:rsidRDefault="007B3F04" w:rsidP="007B3F0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Year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704A77" w:rsidRPr="007A4178" w:rsidRDefault="00012D3C" w:rsidP="00704A77">
      <w:pPr>
        <w:jc w:val="center"/>
        <w:rPr>
          <w:sz w:val="22"/>
        </w:rPr>
      </w:pPr>
      <w:r>
        <w:rPr>
          <w:b/>
          <w:noProof/>
          <w:sz w:val="28"/>
          <w:szCs w:val="28"/>
          <w:u w:val="single"/>
          <w:lang w:eastAsia="en-NZ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306705</wp:posOffset>
                </wp:positionV>
                <wp:extent cx="1906270" cy="405130"/>
                <wp:effectExtent l="38100" t="0" r="17780" b="1397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06270" cy="405130"/>
                          <a:chOff x="676391" y="0"/>
                          <a:chExt cx="1906596" cy="405130"/>
                        </a:xfrm>
                      </wpg:grpSpPr>
                      <wps:wsp>
                        <wps:cNvPr id="5" name="Line Callout 1 5"/>
                        <wps:cNvSpPr/>
                        <wps:spPr>
                          <a:xfrm>
                            <a:off x="1168842" y="0"/>
                            <a:ext cx="1414145" cy="405130"/>
                          </a:xfrm>
                          <a:prstGeom prst="borderCallout1">
                            <a:avLst>
                              <a:gd name="adj1" fmla="val 27350"/>
                              <a:gd name="adj2" fmla="val 269"/>
                              <a:gd name="adj3" fmla="val 27084"/>
                              <a:gd name="adj4" fmla="val -35230"/>
                            </a:avLst>
                          </a:prstGeom>
                          <a:ln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07AB5" w:rsidRPr="00E819B2" w:rsidRDefault="00307AB5" w:rsidP="00307AB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19B2">
                                <w:rPr>
                                  <w:sz w:val="18"/>
                                  <w:szCs w:val="18"/>
                                </w:rPr>
                                <w:t xml:space="preserve">Time – Date </w:t>
                              </w:r>
                            </w:p>
                            <w:p w:rsidR="00307AB5" w:rsidRPr="00E819B2" w:rsidRDefault="00307AB5" w:rsidP="00307AB5">
                              <w:pPr>
                                <w:spacing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819B2">
                                <w:rPr>
                                  <w:sz w:val="18"/>
                                  <w:szCs w:val="18"/>
                                </w:rPr>
                                <w:t>Location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/>
                        <wps:spPr>
                          <a:xfrm flipH="1">
                            <a:off x="676391" y="294199"/>
                            <a:ext cx="492451" cy="7951"/>
                          </a:xfrm>
                          <a:prstGeom prst="straightConnector1">
                            <a:avLst/>
                          </a:prstGeom>
                          <a:ln w="25400">
                            <a:solidFill>
                              <a:schemeClr val="tx2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9" style="position:absolute;left:0;text-align:left;margin-left:344.25pt;margin-top:24.15pt;width:150.1pt;height:31.9pt;z-index:251665408;mso-width-relative:margin" coordorigin="6763" coordsize="19065,40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">
                <v:shape id="Line Callout 1 5" o:spid="_x0000_s1030" type="#_x0000_t47" style="position:absolute;left:11688;width:14141;height:40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bPDL0A&#10;AADaAAAADwAAAGRycy9kb3ducmV2LnhtbERP24rCMBB9X/Afwgi+LJoouEg1igqCiAirfsDQjG21&#10;mZQm1vr3RhB8PJz7bNHaUjRU+8KxhuFAgSBOnSk403A+bfoTED4gGywdk4YneVjMOz8zTIx78D81&#10;x5CJGMI+QQ15CFUipU9zsugHriKO3MXVFkOEdSZNjY8Ybks5UupPWiw4NuRY0Tqn9Ha82zjjN9vt&#10;K/lUm+vyOlwFZSaHxmjd67bLKYhAbfiKP+6t0TCG95XoBzl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FbPDL0AAADaAAAADwAAAAAAAAAAAAAAAACYAgAAZHJzL2Rvd25yZXYu&#10;eG1sUEsFBgAAAAAEAAQA9QAAAIIDAAAAAA==&#10;" adj="-7610,5850,58,5908" fillcolor="#4f81bd [3204]" strokecolor="#243f60 [1604]" strokeweight="2pt">
                  <v:stroke startarrow="open"/>
                  <v:textbox>
                    <w:txbxContent>
                      <w:p w:rsidR="00307AB5" w:rsidRPr="00E819B2" w:rsidRDefault="00307AB5" w:rsidP="00307AB5">
                        <w:pPr>
                          <w:spacing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819B2">
                          <w:rPr>
                            <w:sz w:val="18"/>
                            <w:szCs w:val="18"/>
                          </w:rPr>
                          <w:t xml:space="preserve">Time – Date </w:t>
                        </w:r>
                      </w:p>
                      <w:p w:rsidR="00307AB5" w:rsidRPr="00E819B2" w:rsidRDefault="00307AB5" w:rsidP="00307AB5">
                        <w:pPr>
                          <w:spacing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E819B2">
                          <w:rPr>
                            <w:sz w:val="18"/>
                            <w:szCs w:val="18"/>
                          </w:rPr>
                          <w:t>Location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31" type="#_x0000_t32" style="position:absolute;left:6763;top:2941;width:4925;height: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KgmcMAAADaAAAADwAAAGRycy9kb3ducmV2LnhtbESPQWvCQBSE7wX/w/IEb3VjidpGVymK&#10;RaSgtQoeH9lnEsy+DdltjP/eFQoeh5n5hpnOW1OKhmpXWFYw6EcgiFOrC84UHH5Xr+8gnEfWWFom&#10;BTdyMJ91XqaYaHvlH2r2PhMBwi5BBbn3VSKlS3My6Pq2Ig7e2dYGfZB1JnWN1wA3pXyLopE0WHBY&#10;yLGiRU7pZf9nFMSU0nC7GWMc77bfx6+PU3NbnpTqddvPCQhPrX+G/9trrWAMjyvhBs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SoJnDAAAA2gAAAA8AAAAAAAAAAAAA&#10;AAAAoQIAAGRycy9kb3ducmV2LnhtbFBLBQYAAAAABAAEAPkAAACRAwAAAAA=&#10;" strokecolor="#1f497d [3215]" strokeweight="2pt">
                  <v:stroke endarrow="open"/>
                </v:shape>
              </v:group>
            </w:pict>
          </mc:Fallback>
        </mc:AlternateContent>
      </w:r>
      <w:r w:rsidR="007B3F04" w:rsidRPr="007B3F04">
        <w:rPr>
          <w:b/>
          <w:sz w:val="22"/>
          <w:u w:val="single"/>
        </w:rPr>
        <w:t>___</w:t>
      </w:r>
      <w:r w:rsidR="007B3F04">
        <w:rPr>
          <w:b/>
          <w:sz w:val="22"/>
          <w:u w:val="single"/>
        </w:rPr>
        <w:t>__</w:t>
      </w:r>
      <w:r w:rsidR="007B3F04" w:rsidRPr="007B3F04">
        <w:rPr>
          <w:b/>
          <w:sz w:val="22"/>
          <w:u w:val="single"/>
        </w:rPr>
        <w:t>____</w:t>
      </w:r>
      <w:r w:rsidR="00704A77" w:rsidRPr="007A4178">
        <w:rPr>
          <w:sz w:val="22"/>
        </w:rPr>
        <w:t xml:space="preserve"> </w:t>
      </w:r>
      <w:r w:rsidR="009721E1">
        <w:rPr>
          <w:sz w:val="22"/>
        </w:rPr>
        <w:t>INNAGURAL</w:t>
      </w:r>
      <w:r w:rsidR="00704A77" w:rsidRPr="007A4178">
        <w:rPr>
          <w:sz w:val="22"/>
        </w:rPr>
        <w:t xml:space="preserve"> GENERAL ASSEMBLY</w:t>
      </w:r>
    </w:p>
    <w:p w:rsidR="00307AB5" w:rsidRDefault="00307AB5" w:rsidP="00704A77">
      <w:pPr>
        <w:jc w:val="center"/>
        <w:rPr>
          <w:b/>
          <w:sz w:val="22"/>
          <w:u w:val="single"/>
        </w:rPr>
      </w:pPr>
      <w:r w:rsidRPr="00307AB5">
        <w:rPr>
          <w:b/>
          <w:sz w:val="22"/>
          <w:u w:val="single"/>
        </w:rPr>
        <w:t>__________</w:t>
      </w:r>
      <w:r w:rsidRPr="00307AB5">
        <w:rPr>
          <w:b/>
          <w:sz w:val="22"/>
        </w:rPr>
        <w:t>–</w:t>
      </w:r>
      <w:r w:rsidRPr="00307AB5">
        <w:rPr>
          <w:b/>
          <w:sz w:val="22"/>
          <w:u w:val="single"/>
        </w:rPr>
        <w:t>______________________</w:t>
      </w:r>
    </w:p>
    <w:p w:rsidR="00704A77" w:rsidRPr="00307AB5" w:rsidRDefault="00307AB5" w:rsidP="00704A77">
      <w:pPr>
        <w:jc w:val="center"/>
        <w:rPr>
          <w:b/>
          <w:sz w:val="22"/>
          <w:u w:val="single"/>
        </w:rPr>
      </w:pPr>
      <w:r w:rsidRPr="00307AB5">
        <w:rPr>
          <w:b/>
          <w:sz w:val="22"/>
          <w:u w:val="single"/>
        </w:rPr>
        <w:t>__________________________________</w:t>
      </w:r>
    </w:p>
    <w:p w:rsidR="00704A77" w:rsidRPr="007A4178" w:rsidRDefault="00307AB5" w:rsidP="00307AB5">
      <w:pPr>
        <w:jc w:val="center"/>
        <w:rPr>
          <w:b/>
          <w:sz w:val="22"/>
        </w:rPr>
      </w:pPr>
      <w:r>
        <w:rPr>
          <w:b/>
          <w:sz w:val="22"/>
        </w:rPr>
        <w:br/>
      </w:r>
      <w:r w:rsidR="00704A77" w:rsidRPr="007A4178">
        <w:rPr>
          <w:b/>
          <w:sz w:val="22"/>
        </w:rPr>
        <w:t>Proposed Agenda</w:t>
      </w:r>
    </w:p>
    <w:tbl>
      <w:tblPr>
        <w:tblStyle w:val="TableGrid"/>
        <w:tblW w:w="8567" w:type="dxa"/>
        <w:tblInd w:w="720" w:type="dxa"/>
        <w:tblLook w:val="04A0" w:firstRow="1" w:lastRow="0" w:firstColumn="1" w:lastColumn="0" w:noHBand="0" w:noVBand="1"/>
      </w:tblPr>
      <w:tblGrid>
        <w:gridCol w:w="8567"/>
      </w:tblGrid>
      <w:tr w:rsidR="007B3F04" w:rsidRPr="007B3F04" w:rsidTr="009C43EE">
        <w:trPr>
          <w:trHeight w:val="340"/>
        </w:trPr>
        <w:tc>
          <w:tcPr>
            <w:tcW w:w="8567" w:type="dxa"/>
          </w:tcPr>
          <w:p w:rsidR="007B3F04" w:rsidRPr="00BB18E4" w:rsidRDefault="00BB18E4" w:rsidP="00BB18E4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BB18E4">
              <w:rPr>
                <w:sz w:val="22"/>
              </w:rPr>
              <w:t>Opening of general assembly</w:t>
            </w:r>
          </w:p>
        </w:tc>
      </w:tr>
      <w:tr w:rsidR="007B3F04" w:rsidRPr="007B3F04" w:rsidTr="009C43EE">
        <w:trPr>
          <w:trHeight w:val="340"/>
        </w:trPr>
        <w:tc>
          <w:tcPr>
            <w:tcW w:w="8567" w:type="dxa"/>
          </w:tcPr>
          <w:p w:rsidR="007B3F04" w:rsidRPr="007B3F04" w:rsidRDefault="009721E1" w:rsidP="00BB18E4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Nomination and election of interim chairperson and secretary </w:t>
            </w:r>
            <w:r w:rsidR="007B3F04" w:rsidRPr="007B3F04">
              <w:rPr>
                <w:sz w:val="22"/>
              </w:rPr>
              <w:t xml:space="preserve"> </w:t>
            </w:r>
          </w:p>
        </w:tc>
      </w:tr>
      <w:tr w:rsidR="007B3F04" w:rsidRPr="007B3F04" w:rsidTr="009C43EE">
        <w:trPr>
          <w:trHeight w:val="340"/>
        </w:trPr>
        <w:tc>
          <w:tcPr>
            <w:tcW w:w="8567" w:type="dxa"/>
          </w:tcPr>
          <w:p w:rsidR="007B3F04" w:rsidRPr="007B3F04" w:rsidRDefault="007B3F04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7B3F04">
              <w:rPr>
                <w:sz w:val="22"/>
              </w:rPr>
              <w:t xml:space="preserve">Approval of the agenda </w:t>
            </w:r>
          </w:p>
        </w:tc>
      </w:tr>
      <w:tr w:rsidR="007B3F04" w:rsidRPr="007B3F04" w:rsidTr="009C43EE">
        <w:trPr>
          <w:trHeight w:val="340"/>
        </w:trPr>
        <w:tc>
          <w:tcPr>
            <w:tcW w:w="8567" w:type="dxa"/>
          </w:tcPr>
          <w:p w:rsidR="007B3F04" w:rsidRPr="007B3F04" w:rsidRDefault="009721E1" w:rsidP="00BB18E4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Final discussion of articles of the organisation’s constitution </w:t>
            </w:r>
          </w:p>
        </w:tc>
      </w:tr>
      <w:tr w:rsidR="007B3F04" w:rsidRPr="007B3F04" w:rsidTr="009721E1">
        <w:trPr>
          <w:trHeight w:val="390"/>
        </w:trPr>
        <w:tc>
          <w:tcPr>
            <w:tcW w:w="8567" w:type="dxa"/>
          </w:tcPr>
          <w:p w:rsidR="007B3F04" w:rsidRPr="007B3F04" w:rsidRDefault="009721E1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Approval of the organisation’s constitution</w:t>
            </w:r>
          </w:p>
        </w:tc>
      </w:tr>
      <w:tr w:rsidR="007B3F04" w:rsidRPr="007B3F04" w:rsidTr="009721E1">
        <w:trPr>
          <w:trHeight w:val="411"/>
        </w:trPr>
        <w:tc>
          <w:tcPr>
            <w:tcW w:w="8567" w:type="dxa"/>
          </w:tcPr>
          <w:p w:rsidR="007B3F04" w:rsidRPr="007B3F04" w:rsidRDefault="009721E1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Nomination of board members </w:t>
            </w:r>
          </w:p>
        </w:tc>
      </w:tr>
      <w:tr w:rsidR="007B3F04" w:rsidRPr="007B3F04" w:rsidTr="009721E1">
        <w:trPr>
          <w:trHeight w:val="417"/>
        </w:trPr>
        <w:tc>
          <w:tcPr>
            <w:tcW w:w="8567" w:type="dxa"/>
          </w:tcPr>
          <w:p w:rsidR="007B3F04" w:rsidRPr="007B3F04" w:rsidRDefault="009721E1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Election of board members </w:t>
            </w:r>
          </w:p>
        </w:tc>
      </w:tr>
      <w:tr w:rsidR="007B3F04" w:rsidRPr="007B3F04" w:rsidTr="009721E1">
        <w:trPr>
          <w:trHeight w:val="564"/>
        </w:trPr>
        <w:tc>
          <w:tcPr>
            <w:tcW w:w="8567" w:type="dxa"/>
          </w:tcPr>
          <w:p w:rsidR="007B3F04" w:rsidRPr="007B3F04" w:rsidRDefault="009721E1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Handover of any relevant documents to the elected board</w:t>
            </w:r>
            <w:r w:rsidR="00914878">
              <w:rPr>
                <w:sz w:val="22"/>
              </w:rPr>
              <w:t xml:space="preserve">, e.g. minutes, </w:t>
            </w:r>
            <w:r w:rsidR="006E3559">
              <w:rPr>
                <w:sz w:val="22"/>
              </w:rPr>
              <w:t xml:space="preserve">members </w:t>
            </w:r>
            <w:r w:rsidR="00914878">
              <w:rPr>
                <w:sz w:val="22"/>
              </w:rPr>
              <w:t xml:space="preserve">list, final constitution, etc. </w:t>
            </w:r>
          </w:p>
        </w:tc>
      </w:tr>
      <w:tr w:rsidR="007B3F04" w:rsidRPr="007B3F04" w:rsidTr="009721E1">
        <w:trPr>
          <w:trHeight w:val="402"/>
        </w:trPr>
        <w:tc>
          <w:tcPr>
            <w:tcW w:w="8567" w:type="dxa"/>
          </w:tcPr>
          <w:p w:rsidR="007B3F04" w:rsidRPr="007B3F04" w:rsidRDefault="009721E1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Elected chairperson</w:t>
            </w:r>
            <w:r w:rsidR="00914878">
              <w:rPr>
                <w:sz w:val="22"/>
              </w:rPr>
              <w:t>’s</w:t>
            </w:r>
            <w:r>
              <w:rPr>
                <w:sz w:val="22"/>
              </w:rPr>
              <w:t xml:space="preserve"> speech</w:t>
            </w:r>
          </w:p>
        </w:tc>
      </w:tr>
      <w:tr w:rsidR="007B3F04" w:rsidRPr="007B3F04" w:rsidTr="008E6BDB">
        <w:trPr>
          <w:trHeight w:val="1415"/>
        </w:trPr>
        <w:tc>
          <w:tcPr>
            <w:tcW w:w="8567" w:type="dxa"/>
          </w:tcPr>
          <w:p w:rsidR="007B3F04" w:rsidRPr="007B3F04" w:rsidRDefault="009721E1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Other business</w:t>
            </w:r>
            <w:bookmarkStart w:id="0" w:name="_GoBack"/>
            <w:bookmarkEnd w:id="0"/>
          </w:p>
        </w:tc>
      </w:tr>
      <w:tr w:rsidR="007B3F04" w:rsidRPr="007B3F04" w:rsidTr="009C43EE">
        <w:trPr>
          <w:trHeight w:val="340"/>
        </w:trPr>
        <w:tc>
          <w:tcPr>
            <w:tcW w:w="8567" w:type="dxa"/>
          </w:tcPr>
          <w:p w:rsidR="007B3F04" w:rsidRPr="007B3F04" w:rsidRDefault="009721E1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Closure</w:t>
            </w:r>
          </w:p>
        </w:tc>
      </w:tr>
      <w:tr w:rsidR="007B3F04" w:rsidRPr="007A4178" w:rsidTr="009C43EE">
        <w:trPr>
          <w:trHeight w:val="340"/>
        </w:trPr>
        <w:tc>
          <w:tcPr>
            <w:tcW w:w="8567" w:type="dxa"/>
          </w:tcPr>
          <w:p w:rsidR="007B3F04" w:rsidRPr="007A4178" w:rsidRDefault="007B3F04" w:rsidP="009721E1">
            <w:pPr>
              <w:pStyle w:val="ListParagraph"/>
              <w:ind w:left="414"/>
              <w:rPr>
                <w:sz w:val="22"/>
              </w:rPr>
            </w:pPr>
          </w:p>
        </w:tc>
      </w:tr>
    </w:tbl>
    <w:p w:rsidR="00BB5A6E" w:rsidRPr="007B3F04" w:rsidRDefault="00BB5A6E" w:rsidP="009C43EE">
      <w:pPr>
        <w:rPr>
          <w:sz w:val="22"/>
        </w:rPr>
      </w:pPr>
    </w:p>
    <w:sectPr w:rsidR="00BB5A6E" w:rsidRPr="007B3F04" w:rsidSect="007B3F04">
      <w:pgSz w:w="11906" w:h="16838"/>
      <w:pgMar w:top="1440" w:right="1440" w:bottom="1440" w:left="1440" w:header="708" w:footer="708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F5EE4"/>
    <w:multiLevelType w:val="hybridMultilevel"/>
    <w:tmpl w:val="59DE09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3EE"/>
    <w:multiLevelType w:val="hybridMultilevel"/>
    <w:tmpl w:val="CB0E6BF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1886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77"/>
    <w:rsid w:val="00012D3C"/>
    <w:rsid w:val="00171D07"/>
    <w:rsid w:val="00307AB5"/>
    <w:rsid w:val="00496A2A"/>
    <w:rsid w:val="005678E6"/>
    <w:rsid w:val="00626CA8"/>
    <w:rsid w:val="006C5744"/>
    <w:rsid w:val="006E3559"/>
    <w:rsid w:val="00704A77"/>
    <w:rsid w:val="007A4178"/>
    <w:rsid w:val="007B3F04"/>
    <w:rsid w:val="008E6BDB"/>
    <w:rsid w:val="00914878"/>
    <w:rsid w:val="009721E1"/>
    <w:rsid w:val="00992730"/>
    <w:rsid w:val="009C43EE"/>
    <w:rsid w:val="00A31835"/>
    <w:rsid w:val="00BB18E4"/>
    <w:rsid w:val="00BB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131084-3418-4554-B5C5-F30EBD73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7B3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English Language Partners Inc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Sandra mendez</cp:lastModifiedBy>
  <cp:revision>3</cp:revision>
  <dcterms:created xsi:type="dcterms:W3CDTF">2014-09-23T22:20:00Z</dcterms:created>
  <dcterms:modified xsi:type="dcterms:W3CDTF">2014-09-26T00:48:00Z</dcterms:modified>
</cp:coreProperties>
</file>