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A77" w:rsidRPr="000949F9" w:rsidRDefault="00782BA0" w:rsidP="00704A77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Rectangular Callout 3" o:spid="_x0000_s1026" type="#_x0000_t61" style="position:absolute;left:0;text-align:left;margin-left:325.6pt;margin-top:1.35pt;width:126.8pt;height:190.25pt;z-index:-2516541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" adj="-10604,15804" fillcolor="white [3201]" strokecolor="#92cddc [1944]" strokeweight="1pt">
            <v:fill color2="#b6dde8 [1304]" rotate="t" focusposition="1" focussize="" colors="0 #9eeaff;22938f #bbefff;1 #e4f9ff" focus="100%" type="gradient"/>
            <v:shadow on="t" type="perspective" color="#205867 [1608]" opacity=".5" offset="1pt" offset2="-3pt"/>
            <v:textbox>
              <w:txbxContent>
                <w:p w:rsidR="00E600EB" w:rsidRPr="003D7A1C" w:rsidRDefault="00E600EB" w:rsidP="00E600EB">
                  <w:pPr>
                    <w:spacing w:after="0"/>
                    <w:contextualSpacing/>
                    <w:rPr>
                      <w:sz w:val="16"/>
                      <w:szCs w:val="16"/>
                    </w:rPr>
                  </w:pPr>
                  <w:r w:rsidRPr="003D7A1C">
                    <w:rPr>
                      <w:sz w:val="16"/>
                      <w:szCs w:val="16"/>
                    </w:rPr>
                    <w:t>Standard agenda items should include:</w:t>
                  </w:r>
                </w:p>
                <w:p w:rsidR="00E600EB" w:rsidRPr="00FC7B6A" w:rsidRDefault="0005478E" w:rsidP="00E600EB">
                  <w:pPr>
                    <w:spacing w:after="0"/>
                    <w:contextualSpacing/>
                    <w:rPr>
                      <w:sz w:val="16"/>
                      <w:szCs w:val="16"/>
                    </w:rPr>
                  </w:pPr>
                  <w:r w:rsidRPr="00FC7B6A">
                    <w:rPr>
                      <w:sz w:val="16"/>
                      <w:szCs w:val="16"/>
                    </w:rPr>
                    <w:t>*</w:t>
                  </w:r>
                  <w:r w:rsidR="00E600EB" w:rsidRPr="00FC7B6A">
                    <w:rPr>
                      <w:sz w:val="16"/>
                      <w:szCs w:val="16"/>
                    </w:rPr>
                    <w:t>Review the meeting’s purpose, agenda, and expected outcomes.</w:t>
                  </w:r>
                </w:p>
                <w:p w:rsidR="00E600EB" w:rsidRPr="00FC7B6A" w:rsidRDefault="00E600EB" w:rsidP="00E600EB">
                  <w:pPr>
                    <w:spacing w:after="0"/>
                    <w:contextualSpacing/>
                    <w:rPr>
                      <w:sz w:val="16"/>
                      <w:szCs w:val="16"/>
                    </w:rPr>
                  </w:pPr>
                  <w:r w:rsidRPr="00FC7B6A">
                    <w:rPr>
                      <w:sz w:val="16"/>
                      <w:szCs w:val="16"/>
                    </w:rPr>
                    <w:t>*Review the minutes of the prior meeting.</w:t>
                  </w:r>
                </w:p>
                <w:p w:rsidR="00E600EB" w:rsidRPr="00FC7B6A" w:rsidRDefault="00E600EB" w:rsidP="00E600EB">
                  <w:pPr>
                    <w:spacing w:after="0"/>
                    <w:contextualSpacing/>
                    <w:rPr>
                      <w:sz w:val="16"/>
                      <w:szCs w:val="16"/>
                    </w:rPr>
                  </w:pPr>
                  <w:r w:rsidRPr="00FC7B6A">
                    <w:rPr>
                      <w:sz w:val="16"/>
                      <w:szCs w:val="16"/>
                    </w:rPr>
                    <w:t>*Review participants' progress on commitments and action items made at the prior meeting.</w:t>
                  </w:r>
                </w:p>
                <w:p w:rsidR="00E600EB" w:rsidRPr="00FC7B6A" w:rsidRDefault="00172754" w:rsidP="00E600EB">
                  <w:pPr>
                    <w:spacing w:after="0"/>
                    <w:contextualSpacing/>
                    <w:rPr>
                      <w:sz w:val="16"/>
                      <w:szCs w:val="16"/>
                    </w:rPr>
                  </w:pPr>
                  <w:r w:rsidRPr="00FC7B6A">
                    <w:rPr>
                      <w:sz w:val="16"/>
                      <w:szCs w:val="16"/>
                    </w:rPr>
                    <w:t>*</w:t>
                  </w:r>
                  <w:r w:rsidR="00E600EB" w:rsidRPr="00FC7B6A">
                    <w:rPr>
                      <w:sz w:val="16"/>
                      <w:szCs w:val="16"/>
                    </w:rPr>
                    <w:t xml:space="preserve">The </w:t>
                  </w:r>
                  <w:r w:rsidR="0005478E" w:rsidRPr="00FC7B6A">
                    <w:rPr>
                      <w:sz w:val="16"/>
                      <w:szCs w:val="16"/>
                    </w:rPr>
                    <w:t>chairperson</w:t>
                  </w:r>
                  <w:r w:rsidRPr="00FC7B6A">
                    <w:rPr>
                      <w:sz w:val="16"/>
                      <w:szCs w:val="16"/>
                    </w:rPr>
                    <w:t>’s</w:t>
                  </w:r>
                  <w:r w:rsidR="00E600EB" w:rsidRPr="00FC7B6A">
                    <w:rPr>
                      <w:sz w:val="16"/>
                      <w:szCs w:val="16"/>
                    </w:rPr>
                    <w:t xml:space="preserve"> review </w:t>
                  </w:r>
                  <w:r w:rsidRPr="00FC7B6A">
                    <w:rPr>
                      <w:sz w:val="16"/>
                      <w:szCs w:val="16"/>
                    </w:rPr>
                    <w:t xml:space="preserve">of </w:t>
                  </w:r>
                  <w:r w:rsidR="00E600EB" w:rsidRPr="00FC7B6A">
                    <w:rPr>
                      <w:sz w:val="16"/>
                      <w:szCs w:val="16"/>
                    </w:rPr>
                    <w:t>the commitments made by participants during the meeting as a final agenda item.</w:t>
                  </w:r>
                  <w:r w:rsidR="00200FD4" w:rsidRPr="00FC7B6A">
                    <w:rPr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Rectangular Callout 1" o:spid="_x0000_s1027" type="#_x0000_t61" style="position:absolute;left:0;text-align:left;margin-left:-32.6pt;margin-top:10.45pt;width:124.5pt;height:86.0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" adj="29685,12501" fillcolor="white [3201]" strokecolor="#c2d69b [1942]" strokeweight="1pt">
            <v:fill color2="#d6e3bc [1302]" rotate="t" focusposition="1" focussize="" colors="0 #9eeaff;22938f #bbefff;1 #e4f9ff" focus="100%" type="gradient"/>
            <v:shadow on="t" type="perspective" color="#4e6128 [1606]" opacity=".5" offset="1pt" offset2="-3pt"/>
            <v:textbox>
              <w:txbxContent>
                <w:p w:rsidR="00546FC3" w:rsidRPr="003D7A1C" w:rsidRDefault="00615935" w:rsidP="00615935">
                  <w:pPr>
                    <w:rPr>
                      <w:sz w:val="16"/>
                      <w:szCs w:val="16"/>
                    </w:rPr>
                  </w:pPr>
                  <w:r w:rsidRPr="003D7A1C">
                    <w:rPr>
                      <w:sz w:val="16"/>
                      <w:szCs w:val="16"/>
                    </w:rPr>
                    <w:t>The main purpose of an agenda is to list activities or topics to be discussed at a meeting. Agendas h</w:t>
                  </w:r>
                  <w:r w:rsidR="00A63EF8">
                    <w:rPr>
                      <w:sz w:val="16"/>
                      <w:szCs w:val="16"/>
                    </w:rPr>
                    <w:t xml:space="preserve">elp participants to plan ahead. </w:t>
                  </w:r>
                </w:p>
              </w:txbxContent>
            </v:textbox>
          </v:shape>
        </w:pict>
      </w:r>
      <w:r w:rsidR="00C40E4F" w:rsidRPr="000949F9">
        <w:rPr>
          <w:b/>
          <w:sz w:val="32"/>
          <w:szCs w:val="32"/>
        </w:rPr>
        <w:t>Happy Family Cooperative</w:t>
      </w:r>
      <w:r w:rsidR="000949F9">
        <w:rPr>
          <w:rFonts w:hint="eastAsia"/>
          <w:b/>
          <w:sz w:val="32"/>
          <w:szCs w:val="32"/>
        </w:rPr>
        <w:br/>
      </w:r>
    </w:p>
    <w:p w:rsidR="00704A77" w:rsidRPr="00114EC5" w:rsidRDefault="00C40E4F" w:rsidP="00704A77">
      <w:pPr>
        <w:jc w:val="center"/>
        <w:rPr>
          <w:sz w:val="24"/>
          <w:szCs w:val="24"/>
        </w:rPr>
      </w:pPr>
      <w:r w:rsidRPr="00114EC5">
        <w:rPr>
          <w:sz w:val="24"/>
          <w:szCs w:val="24"/>
        </w:rPr>
        <w:t>2014</w:t>
      </w:r>
      <w:r w:rsidR="00704A77" w:rsidRPr="00114EC5">
        <w:rPr>
          <w:sz w:val="24"/>
          <w:szCs w:val="24"/>
        </w:rPr>
        <w:t xml:space="preserve"> </w:t>
      </w:r>
      <w:r w:rsidR="00401944">
        <w:rPr>
          <w:sz w:val="24"/>
          <w:szCs w:val="24"/>
        </w:rPr>
        <w:t xml:space="preserve">ANNUAL </w:t>
      </w:r>
      <w:r w:rsidR="00704A77" w:rsidRPr="00114EC5">
        <w:rPr>
          <w:sz w:val="24"/>
          <w:szCs w:val="24"/>
        </w:rPr>
        <w:t xml:space="preserve">GENERAL </w:t>
      </w:r>
      <w:r w:rsidR="00172754">
        <w:rPr>
          <w:sz w:val="24"/>
          <w:szCs w:val="24"/>
        </w:rPr>
        <w:t>MEETING</w:t>
      </w:r>
    </w:p>
    <w:p w:rsidR="00704A77" w:rsidRDefault="00C40E4F" w:rsidP="00704A77">
      <w:pPr>
        <w:jc w:val="center"/>
        <w:rPr>
          <w:sz w:val="24"/>
          <w:szCs w:val="24"/>
        </w:rPr>
      </w:pPr>
      <w:r w:rsidRPr="00114EC5">
        <w:rPr>
          <w:sz w:val="24"/>
          <w:szCs w:val="24"/>
        </w:rPr>
        <w:t>Saturday, 6</w:t>
      </w:r>
      <w:r w:rsidRPr="00114EC5">
        <w:rPr>
          <w:sz w:val="24"/>
          <w:szCs w:val="24"/>
          <w:vertAlign w:val="superscript"/>
        </w:rPr>
        <w:t>th</w:t>
      </w:r>
      <w:r w:rsidRPr="00114EC5">
        <w:rPr>
          <w:sz w:val="24"/>
          <w:szCs w:val="24"/>
        </w:rPr>
        <w:t xml:space="preserve"> September </w:t>
      </w:r>
      <w:r w:rsidR="00F63B2D" w:rsidRPr="00114EC5">
        <w:rPr>
          <w:sz w:val="24"/>
          <w:szCs w:val="24"/>
        </w:rPr>
        <w:t>201</w:t>
      </w:r>
      <w:r w:rsidR="00F63B2D">
        <w:rPr>
          <w:sz w:val="24"/>
          <w:szCs w:val="24"/>
        </w:rPr>
        <w:t>6</w:t>
      </w:r>
      <w:r w:rsidR="00F63B2D" w:rsidRPr="00114EC5">
        <w:rPr>
          <w:sz w:val="24"/>
          <w:szCs w:val="24"/>
        </w:rPr>
        <w:t xml:space="preserve"> </w:t>
      </w:r>
      <w:r w:rsidRPr="00114EC5">
        <w:rPr>
          <w:sz w:val="24"/>
          <w:szCs w:val="24"/>
        </w:rPr>
        <w:t>at 2pm</w:t>
      </w:r>
    </w:p>
    <w:p w:rsidR="001F7E43" w:rsidRDefault="001F7E43" w:rsidP="001F7E43">
      <w:pPr>
        <w:jc w:val="center"/>
        <w:rPr>
          <w:sz w:val="24"/>
          <w:szCs w:val="24"/>
        </w:rPr>
      </w:pPr>
      <w:r w:rsidRPr="00661792">
        <w:rPr>
          <w:sz w:val="24"/>
          <w:szCs w:val="24"/>
        </w:rPr>
        <w:t>Manguna</w:t>
      </w:r>
      <w:r w:rsidRPr="00114EC5">
        <w:rPr>
          <w:sz w:val="24"/>
          <w:szCs w:val="24"/>
        </w:rPr>
        <w:t xml:space="preserve"> Town Hall</w:t>
      </w:r>
    </w:p>
    <w:tbl>
      <w:tblPr>
        <w:tblStyle w:val="MediumShading1-Accent5"/>
        <w:tblpPr w:leftFromText="180" w:rightFromText="180" w:vertAnchor="text" w:horzAnchor="margin" w:tblpXSpec="center" w:tblpY="1260"/>
        <w:tblW w:w="5424" w:type="pct"/>
        <w:tblLayout w:type="fixed"/>
        <w:tblLook w:val="04A0" w:firstRow="1" w:lastRow="0" w:firstColumn="1" w:lastColumn="0" w:noHBand="0" w:noVBand="1"/>
      </w:tblPr>
      <w:tblGrid>
        <w:gridCol w:w="2506"/>
        <w:gridCol w:w="2506"/>
        <w:gridCol w:w="2507"/>
        <w:gridCol w:w="2507"/>
      </w:tblGrid>
      <w:tr w:rsidR="000949F9" w:rsidRPr="00F17A3C" w:rsidTr="000949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</w:tcPr>
          <w:p w:rsidR="000949F9" w:rsidRPr="008811A5" w:rsidRDefault="000949F9" w:rsidP="000949F9">
            <w:pPr>
              <w:pStyle w:val="ListParagraph"/>
              <w:ind w:left="142"/>
              <w:jc w:val="left"/>
              <w:rPr>
                <w:b w:val="0"/>
                <w:sz w:val="22"/>
              </w:rPr>
            </w:pPr>
            <w:r w:rsidRPr="00FC7B6A">
              <w:rPr>
                <w:sz w:val="22"/>
              </w:rPr>
              <w:t>Agenda Item</w:t>
            </w:r>
          </w:p>
        </w:tc>
        <w:tc>
          <w:tcPr>
            <w:tcW w:w="1250" w:type="pct"/>
          </w:tcPr>
          <w:p w:rsidR="000949F9" w:rsidRPr="00FC7B6A" w:rsidRDefault="000949F9" w:rsidP="000949F9">
            <w:pPr>
              <w:pStyle w:val="ListParagraph"/>
              <w:ind w:left="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2"/>
              </w:rPr>
            </w:pPr>
            <w:r w:rsidRPr="00FC7B6A">
              <w:rPr>
                <w:sz w:val="22"/>
              </w:rPr>
              <w:t>Explanation</w:t>
            </w:r>
          </w:p>
        </w:tc>
        <w:tc>
          <w:tcPr>
            <w:tcW w:w="1250" w:type="pct"/>
          </w:tcPr>
          <w:p w:rsidR="000949F9" w:rsidRPr="00FC7B6A" w:rsidRDefault="000949F9" w:rsidP="000949F9">
            <w:pPr>
              <w:pStyle w:val="ListParagraph"/>
              <w:ind w:left="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2"/>
              </w:rPr>
            </w:pPr>
            <w:r w:rsidRPr="00FC7B6A">
              <w:rPr>
                <w:sz w:val="22"/>
              </w:rPr>
              <w:t>Who</w:t>
            </w:r>
          </w:p>
        </w:tc>
        <w:tc>
          <w:tcPr>
            <w:tcW w:w="1250" w:type="pct"/>
          </w:tcPr>
          <w:p w:rsidR="000949F9" w:rsidRPr="008811A5" w:rsidRDefault="000949F9" w:rsidP="000949F9">
            <w:pPr>
              <w:pStyle w:val="ListParagraph"/>
              <w:ind w:left="2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2"/>
              </w:rPr>
            </w:pPr>
            <w:r w:rsidRPr="00FC7B6A">
              <w:rPr>
                <w:sz w:val="22"/>
              </w:rPr>
              <w:t>Minutes</w:t>
            </w:r>
          </w:p>
        </w:tc>
      </w:tr>
      <w:tr w:rsidR="000949F9" w:rsidRPr="00F17A3C" w:rsidTr="0009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</w:tcPr>
          <w:p w:rsidR="000949F9" w:rsidRPr="00D426B8" w:rsidRDefault="000949F9" w:rsidP="000949F9">
            <w:pPr>
              <w:pStyle w:val="ListParagraph"/>
              <w:numPr>
                <w:ilvl w:val="0"/>
                <w:numId w:val="2"/>
              </w:numPr>
              <w:ind w:left="414" w:hanging="357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Opening of Annual General Meeting (AGM)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pStyle w:val="ListParagraph"/>
              <w:ind w:left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The AGM is opened and members are welcomed.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pStyle w:val="ListParagraph"/>
              <w:ind w:left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Annual General Meetings are usually opened by the Chairperson.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pStyle w:val="ListParagraph"/>
              <w:ind w:left="2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0949F9" w:rsidRPr="00F17A3C" w:rsidTr="000949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</w:tcPr>
          <w:p w:rsidR="000949F9" w:rsidRPr="00D426B8" w:rsidRDefault="000949F9" w:rsidP="000949F9">
            <w:pPr>
              <w:pStyle w:val="ListParagraph"/>
              <w:numPr>
                <w:ilvl w:val="0"/>
                <w:numId w:val="2"/>
              </w:numPr>
              <w:ind w:left="414" w:hanging="357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 xml:space="preserve">Confirmation of quorum 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 xml:space="preserve">Here all members present should be recorded and quorum established.  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 xml:space="preserve">The Secretary should do this. 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The list of all attendees should be included with the meeting minutes of the meeting.</w:t>
            </w:r>
          </w:p>
        </w:tc>
      </w:tr>
      <w:tr w:rsidR="000949F9" w:rsidRPr="00F17A3C" w:rsidTr="0009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</w:tcPr>
          <w:p w:rsidR="000949F9" w:rsidRPr="00D426B8" w:rsidRDefault="000949F9" w:rsidP="000949F9">
            <w:pPr>
              <w:pStyle w:val="ListParagraph"/>
              <w:numPr>
                <w:ilvl w:val="0"/>
                <w:numId w:val="2"/>
              </w:numPr>
              <w:ind w:left="414" w:hanging="357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 xml:space="preserve">Approval of the agenda 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Any changes to the agenda should be noted and a motion should be passed to approve the agenda.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The Chairperson should ask for this motion to be made by a member and passed by the GA.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The motion, name of the member who called the motion, the seconder should be recorded.</w:t>
            </w:r>
          </w:p>
        </w:tc>
      </w:tr>
      <w:tr w:rsidR="000949F9" w:rsidRPr="00F17A3C" w:rsidTr="000949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</w:tcPr>
          <w:p w:rsidR="000949F9" w:rsidRPr="00D426B8" w:rsidRDefault="000949F9" w:rsidP="000949F9">
            <w:pPr>
              <w:pStyle w:val="ListParagraph"/>
              <w:numPr>
                <w:ilvl w:val="0"/>
                <w:numId w:val="2"/>
              </w:numPr>
              <w:ind w:left="414" w:hanging="357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Reading and approval of the minutes of the last General Meeting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 xml:space="preserve">The previous General Meeting minutes are read and a </w:t>
            </w:r>
            <w:r w:rsidRPr="008811A5">
              <w:rPr>
                <w:sz w:val="18"/>
                <w:szCs w:val="18"/>
              </w:rPr>
              <w:t>motion</w:t>
            </w:r>
            <w:r w:rsidRPr="00D426B8">
              <w:rPr>
                <w:sz w:val="18"/>
                <w:szCs w:val="18"/>
              </w:rPr>
              <w:t xml:space="preserve"> made to approve them.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This is usually done by a member of the Board.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The motion, name of the member who called the motion, the seconder should be recorded.</w:t>
            </w:r>
          </w:p>
        </w:tc>
      </w:tr>
      <w:tr w:rsidR="000949F9" w:rsidRPr="00F17A3C" w:rsidTr="0009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</w:tcPr>
          <w:p w:rsidR="000949F9" w:rsidRPr="00D426B8" w:rsidRDefault="000949F9" w:rsidP="000949F9">
            <w:pPr>
              <w:pStyle w:val="ListParagraph"/>
              <w:numPr>
                <w:ilvl w:val="0"/>
                <w:numId w:val="2"/>
              </w:numPr>
              <w:ind w:left="414" w:hanging="357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 xml:space="preserve">Presentation of annual report: </w:t>
            </w:r>
          </w:p>
        </w:tc>
        <w:tc>
          <w:tcPr>
            <w:tcW w:w="1250" w:type="pct"/>
          </w:tcPr>
          <w:p w:rsidR="000949F9" w:rsidRPr="00D426B8" w:rsidRDefault="000949F9" w:rsidP="00FC7B6A">
            <w:pPr>
              <w:ind w:left="2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Reports of the activities of the or</w:t>
            </w:r>
            <w:r w:rsidR="00FC7B6A">
              <w:rPr>
                <w:sz w:val="18"/>
                <w:szCs w:val="18"/>
              </w:rPr>
              <w:t>ganisation from the past year,</w:t>
            </w:r>
            <w:r w:rsidR="00760A8D">
              <w:rPr>
                <w:sz w:val="18"/>
                <w:szCs w:val="18"/>
              </w:rPr>
              <w:t xml:space="preserve"> </w:t>
            </w:r>
            <w:r w:rsidRPr="00D426B8">
              <w:rPr>
                <w:sz w:val="18"/>
                <w:szCs w:val="18"/>
              </w:rPr>
              <w:t xml:space="preserve">to be approved by the General Assembly. </w:t>
            </w:r>
          </w:p>
        </w:tc>
        <w:tc>
          <w:tcPr>
            <w:tcW w:w="1250" w:type="pct"/>
          </w:tcPr>
          <w:p w:rsidR="000949F9" w:rsidRPr="00D426B8" w:rsidRDefault="000949F9" w:rsidP="00FC7B6A">
            <w:pPr>
              <w:ind w:left="2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 xml:space="preserve">Annual reports are usually </w:t>
            </w:r>
            <w:r w:rsidR="00FC7B6A">
              <w:rPr>
                <w:sz w:val="18"/>
                <w:szCs w:val="18"/>
              </w:rPr>
              <w:t xml:space="preserve">presented and explained </w:t>
            </w:r>
            <w:r w:rsidR="00FC7B6A" w:rsidRPr="00D426B8">
              <w:rPr>
                <w:sz w:val="18"/>
                <w:szCs w:val="18"/>
              </w:rPr>
              <w:t>by</w:t>
            </w:r>
            <w:r w:rsidRPr="00D426B8">
              <w:rPr>
                <w:sz w:val="18"/>
                <w:szCs w:val="18"/>
              </w:rPr>
              <w:t xml:space="preserve"> the Chairperson.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Any matters arising from the annual report should be recorded as well as the motion to approve the annual report.</w:t>
            </w:r>
          </w:p>
        </w:tc>
      </w:tr>
      <w:tr w:rsidR="000949F9" w:rsidRPr="00F17A3C" w:rsidTr="000949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</w:tcPr>
          <w:p w:rsidR="000949F9" w:rsidRPr="00D426B8" w:rsidRDefault="000949F9" w:rsidP="000949F9">
            <w:pPr>
              <w:pStyle w:val="ListParagraph"/>
              <w:numPr>
                <w:ilvl w:val="0"/>
                <w:numId w:val="2"/>
              </w:numPr>
              <w:ind w:left="414" w:hanging="357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 xml:space="preserve">Presentation of the financial report 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 xml:space="preserve">The report presented should have already been adopted by the Board prior to the General Meeting and is then accepted by the General Assembly. 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The financial report should be presented by the Treasurer.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Any matters arising from the annual report should be recorded as well as the motion to approve the annual report.</w:t>
            </w:r>
          </w:p>
        </w:tc>
      </w:tr>
      <w:tr w:rsidR="000949F9" w:rsidRPr="00F17A3C" w:rsidTr="0009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</w:tcPr>
          <w:p w:rsidR="000949F9" w:rsidRPr="00D426B8" w:rsidRDefault="000949F9" w:rsidP="000949F9">
            <w:pPr>
              <w:pStyle w:val="ListParagraph"/>
              <w:numPr>
                <w:ilvl w:val="0"/>
                <w:numId w:val="2"/>
              </w:numPr>
              <w:ind w:left="414" w:hanging="357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 xml:space="preserve">Elections of new officials 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The constitution should define the election process. Nomination forms should be used.</w:t>
            </w:r>
          </w:p>
        </w:tc>
        <w:tc>
          <w:tcPr>
            <w:tcW w:w="1250" w:type="pct"/>
          </w:tcPr>
          <w:p w:rsidR="000949F9" w:rsidRPr="00D426B8" w:rsidRDefault="003950BE" w:rsidP="003950BE">
            <w:pPr>
              <w:ind w:left="2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chairperson or the election’s committee </w:t>
            </w:r>
            <w:r w:rsidR="000949F9" w:rsidRPr="00D426B8">
              <w:rPr>
                <w:sz w:val="18"/>
                <w:szCs w:val="18"/>
              </w:rPr>
              <w:t>should preside over the election process</w:t>
            </w:r>
            <w:r>
              <w:rPr>
                <w:sz w:val="18"/>
                <w:szCs w:val="18"/>
              </w:rPr>
              <w:t xml:space="preserve">, following the constitution document. 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 xml:space="preserve">The minutes should provide a short summary of the nominees, the process used and the election results.  </w:t>
            </w:r>
          </w:p>
        </w:tc>
      </w:tr>
      <w:tr w:rsidR="000949F9" w:rsidRPr="00F17A3C" w:rsidTr="000949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</w:tcPr>
          <w:p w:rsidR="000949F9" w:rsidRPr="00D426B8" w:rsidRDefault="000949F9" w:rsidP="000949F9">
            <w:pPr>
              <w:pStyle w:val="ListParagraph"/>
              <w:numPr>
                <w:ilvl w:val="0"/>
                <w:numId w:val="2"/>
              </w:numPr>
              <w:ind w:left="414" w:hanging="357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 xml:space="preserve">Motions (changes to the constitution, etc.) </w:t>
            </w:r>
          </w:p>
        </w:tc>
        <w:tc>
          <w:tcPr>
            <w:tcW w:w="1250" w:type="pct"/>
          </w:tcPr>
          <w:p w:rsidR="000949F9" w:rsidRPr="00D426B8" w:rsidRDefault="000949F9" w:rsidP="009C4EA4">
            <w:pPr>
              <w:ind w:left="21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To make change within the organisation, a formal proposal</w:t>
            </w:r>
            <w:r w:rsidR="009C4EA4">
              <w:rPr>
                <w:sz w:val="18"/>
                <w:szCs w:val="18"/>
              </w:rPr>
              <w:t xml:space="preserve"> must be presented and</w:t>
            </w:r>
            <w:r w:rsidRPr="00D426B8">
              <w:rPr>
                <w:sz w:val="18"/>
                <w:szCs w:val="18"/>
              </w:rPr>
              <w:t xml:space="preserve"> approved by the General Assembly.  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The Chairperson should ask for this motion to be made by a member and passed by the G</w:t>
            </w:r>
            <w:r w:rsidR="009C4EA4">
              <w:rPr>
                <w:sz w:val="18"/>
                <w:szCs w:val="18"/>
              </w:rPr>
              <w:t xml:space="preserve">eneral </w:t>
            </w:r>
            <w:r w:rsidRPr="00D426B8">
              <w:rPr>
                <w:sz w:val="18"/>
                <w:szCs w:val="18"/>
              </w:rPr>
              <w:t>A</w:t>
            </w:r>
            <w:r w:rsidR="009C4EA4">
              <w:rPr>
                <w:sz w:val="18"/>
                <w:szCs w:val="18"/>
              </w:rPr>
              <w:t>ssembly</w:t>
            </w:r>
            <w:r w:rsidRPr="00D426B8">
              <w:rPr>
                <w:sz w:val="18"/>
                <w:szCs w:val="18"/>
              </w:rPr>
              <w:t>.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This should include a short summary of the background info, reason supporting the motion, and the motion.</w:t>
            </w:r>
          </w:p>
        </w:tc>
      </w:tr>
      <w:tr w:rsidR="000949F9" w:rsidRPr="00F17A3C" w:rsidTr="0009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</w:tcPr>
          <w:p w:rsidR="000949F9" w:rsidRPr="00D426B8" w:rsidRDefault="000949F9" w:rsidP="000949F9">
            <w:pPr>
              <w:pStyle w:val="ListParagraph"/>
              <w:numPr>
                <w:ilvl w:val="0"/>
                <w:numId w:val="2"/>
              </w:numPr>
              <w:ind w:left="414" w:hanging="357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 xml:space="preserve">Other business 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Items not included in the agenda should be discussed here.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Anyone who wishes to raise an item can speak here.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Any matters arising and their outcomes should be recorded here.</w:t>
            </w:r>
          </w:p>
        </w:tc>
      </w:tr>
      <w:tr w:rsidR="000949F9" w:rsidRPr="00114EC5" w:rsidTr="000949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</w:tcPr>
          <w:p w:rsidR="000949F9" w:rsidRPr="00D426B8" w:rsidRDefault="000949F9" w:rsidP="000949F9">
            <w:pPr>
              <w:pStyle w:val="ListParagraph"/>
              <w:numPr>
                <w:ilvl w:val="0"/>
                <w:numId w:val="2"/>
              </w:numPr>
              <w:ind w:left="414" w:hanging="357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 xml:space="preserve">Adjournment 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Close of meeting should include a review of key points, discussion of assignments, communications plan for those not in attendance, and confirmation of the next meeting.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The Chairperson usually closes the meeting</w:t>
            </w:r>
          </w:p>
        </w:tc>
        <w:tc>
          <w:tcPr>
            <w:tcW w:w="1250" w:type="pct"/>
          </w:tcPr>
          <w:p w:rsidR="000949F9" w:rsidRPr="00D426B8" w:rsidRDefault="000949F9" w:rsidP="000949F9">
            <w:pPr>
              <w:ind w:left="21"/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8"/>
                <w:szCs w:val="18"/>
              </w:rPr>
            </w:pPr>
            <w:r w:rsidRPr="00D426B8">
              <w:rPr>
                <w:sz w:val="18"/>
                <w:szCs w:val="18"/>
              </w:rPr>
              <w:t>The discussion of assignments, communications plan for those not in attendance, and confirmation of the next meeting should be recorded.</w:t>
            </w:r>
          </w:p>
        </w:tc>
      </w:tr>
    </w:tbl>
    <w:p w:rsidR="001F7E43" w:rsidRPr="001F7E43" w:rsidRDefault="001F7E43" w:rsidP="000949F9">
      <w:pPr>
        <w:jc w:val="center"/>
        <w:rPr>
          <w:b/>
          <w:sz w:val="32"/>
          <w:szCs w:val="32"/>
          <w:u w:val="single"/>
        </w:rPr>
      </w:pPr>
      <w:r>
        <w:rPr>
          <w:b/>
          <w:sz w:val="24"/>
          <w:szCs w:val="24"/>
        </w:rPr>
        <w:br/>
      </w:r>
      <w:r w:rsidRPr="000949F9">
        <w:rPr>
          <w:b/>
          <w:sz w:val="32"/>
          <w:szCs w:val="32"/>
          <w:u w:val="single"/>
        </w:rPr>
        <w:t>Agenda</w:t>
      </w:r>
    </w:p>
    <w:sectPr w:rsidR="001F7E43" w:rsidRPr="001F7E43" w:rsidSect="00B80297">
      <w:pgSz w:w="11906" w:h="16838"/>
      <w:pgMar w:top="993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BA0" w:rsidRDefault="00782BA0" w:rsidP="00760A8D">
      <w:pPr>
        <w:spacing w:after="0" w:line="240" w:lineRule="auto"/>
      </w:pPr>
      <w:r>
        <w:separator/>
      </w:r>
    </w:p>
  </w:endnote>
  <w:endnote w:type="continuationSeparator" w:id="0">
    <w:p w:rsidR="00782BA0" w:rsidRDefault="00782BA0" w:rsidP="00760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BA0" w:rsidRDefault="00782BA0" w:rsidP="00760A8D">
      <w:pPr>
        <w:spacing w:after="0" w:line="240" w:lineRule="auto"/>
      </w:pPr>
      <w:r>
        <w:separator/>
      </w:r>
    </w:p>
  </w:footnote>
  <w:footnote w:type="continuationSeparator" w:id="0">
    <w:p w:rsidR="00782BA0" w:rsidRDefault="00782BA0" w:rsidP="00760A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F5EE4"/>
    <w:multiLevelType w:val="hybridMultilevel"/>
    <w:tmpl w:val="59DE09A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433EE"/>
    <w:multiLevelType w:val="hybridMultilevel"/>
    <w:tmpl w:val="CB0E6BFE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41886A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04A77"/>
    <w:rsid w:val="00051624"/>
    <w:rsid w:val="0005478E"/>
    <w:rsid w:val="000949F9"/>
    <w:rsid w:val="000E4282"/>
    <w:rsid w:val="00114EC5"/>
    <w:rsid w:val="00171D07"/>
    <w:rsid w:val="00172754"/>
    <w:rsid w:val="00185C78"/>
    <w:rsid w:val="00197474"/>
    <w:rsid w:val="001A72E4"/>
    <w:rsid w:val="001F7E43"/>
    <w:rsid w:val="00200FD4"/>
    <w:rsid w:val="00236CF6"/>
    <w:rsid w:val="002934D2"/>
    <w:rsid w:val="00365CC8"/>
    <w:rsid w:val="003950BE"/>
    <w:rsid w:val="003C44F6"/>
    <w:rsid w:val="003D7A1C"/>
    <w:rsid w:val="00401944"/>
    <w:rsid w:val="00401B37"/>
    <w:rsid w:val="00470D3D"/>
    <w:rsid w:val="004E7D99"/>
    <w:rsid w:val="00546FC3"/>
    <w:rsid w:val="00615935"/>
    <w:rsid w:val="00661792"/>
    <w:rsid w:val="00704A77"/>
    <w:rsid w:val="00717E99"/>
    <w:rsid w:val="00754BA5"/>
    <w:rsid w:val="00760A8D"/>
    <w:rsid w:val="00782BA0"/>
    <w:rsid w:val="007A4178"/>
    <w:rsid w:val="007D460A"/>
    <w:rsid w:val="00820390"/>
    <w:rsid w:val="008527D0"/>
    <w:rsid w:val="00853760"/>
    <w:rsid w:val="00866B3B"/>
    <w:rsid w:val="008811A5"/>
    <w:rsid w:val="00890C64"/>
    <w:rsid w:val="008B099A"/>
    <w:rsid w:val="00907A1C"/>
    <w:rsid w:val="00992730"/>
    <w:rsid w:val="009A52D7"/>
    <w:rsid w:val="009B1135"/>
    <w:rsid w:val="009C4EA4"/>
    <w:rsid w:val="00A11B13"/>
    <w:rsid w:val="00A63EF8"/>
    <w:rsid w:val="00AB0516"/>
    <w:rsid w:val="00B36B2A"/>
    <w:rsid w:val="00B80297"/>
    <w:rsid w:val="00B87184"/>
    <w:rsid w:val="00BB5A6E"/>
    <w:rsid w:val="00C07F7F"/>
    <w:rsid w:val="00C40E4F"/>
    <w:rsid w:val="00C411F7"/>
    <w:rsid w:val="00C87C55"/>
    <w:rsid w:val="00D426B8"/>
    <w:rsid w:val="00DB0C3B"/>
    <w:rsid w:val="00DD5DC2"/>
    <w:rsid w:val="00DE3554"/>
    <w:rsid w:val="00E600EB"/>
    <w:rsid w:val="00E73EB5"/>
    <w:rsid w:val="00EC6C29"/>
    <w:rsid w:val="00F04FC1"/>
    <w:rsid w:val="00F17A3C"/>
    <w:rsid w:val="00F3288B"/>
    <w:rsid w:val="00F36A22"/>
    <w:rsid w:val="00F63B2D"/>
    <w:rsid w:val="00FC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allout" idref="#Rectangular Callout 3"/>
        <o:r id="V:Rule2" type="callout" idref="#Rectangular Callout 1"/>
      </o:rules>
    </o:shapelayout>
  </w:shapeDefaults>
  <w:decimalSymbol w:val="."/>
  <w:listSeparator w:val=","/>
  <w15:docId w15:val="{96E5C575-CE4C-47EF-B0F0-380D7E916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theme="minorBidi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D07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171D07"/>
    <w:pPr>
      <w:outlineLvl w:val="0"/>
    </w:pPr>
    <w:rPr>
      <w:rFonts w:cstheme="minorHAnsi"/>
      <w:b/>
      <w:color w:val="3366FF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D07"/>
    <w:pPr>
      <w:outlineLvl w:val="1"/>
    </w:pPr>
    <w:rPr>
      <w:rFonts w:cstheme="minorHAnsi"/>
      <w:b/>
      <w:color w:val="008000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1D07"/>
    <w:pPr>
      <w:outlineLvl w:val="2"/>
    </w:pPr>
    <w:rPr>
      <w:rFonts w:cstheme="minorHAnsi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D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Odd">
    <w:name w:val="Footer Odd"/>
    <w:basedOn w:val="Normal"/>
    <w:qFormat/>
    <w:rsid w:val="00171D07"/>
    <w:pPr>
      <w:pBdr>
        <w:top w:val="single" w:sz="4" w:space="1" w:color="4F81BD" w:themeColor="accent1"/>
      </w:pBdr>
      <w:spacing w:after="180" w:line="264" w:lineRule="auto"/>
      <w:jc w:val="right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171D07"/>
    <w:rPr>
      <w:rFonts w:ascii="Corbel" w:hAnsi="Corbel" w:cstheme="minorHAnsi"/>
      <w:b/>
      <w:color w:val="3366FF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71D07"/>
    <w:rPr>
      <w:rFonts w:ascii="Corbel" w:hAnsi="Corbel" w:cstheme="minorHAnsi"/>
      <w:b/>
      <w:color w:val="008000"/>
    </w:rPr>
  </w:style>
  <w:style w:type="character" w:customStyle="1" w:styleId="Heading3Char">
    <w:name w:val="Heading 3 Char"/>
    <w:basedOn w:val="DefaultParagraphFont"/>
    <w:link w:val="Heading3"/>
    <w:uiPriority w:val="9"/>
    <w:rsid w:val="00171D07"/>
    <w:rPr>
      <w:rFonts w:ascii="Corbel" w:hAnsi="Corbel" w:cstheme="minorHAnsi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71D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qFormat/>
    <w:rsid w:val="00171D07"/>
    <w:pPr>
      <w:spacing w:before="240" w:after="120"/>
    </w:pPr>
    <w:rPr>
      <w:b/>
      <w:caps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171D07"/>
    <w:pPr>
      <w:spacing w:after="0"/>
    </w:pPr>
    <w:rPr>
      <w:b/>
      <w:smallCaps/>
    </w:rPr>
  </w:style>
  <w:style w:type="paragraph" w:styleId="TOC3">
    <w:name w:val="toc 3"/>
    <w:basedOn w:val="Normal"/>
    <w:next w:val="Normal"/>
    <w:autoRedefine/>
    <w:uiPriority w:val="39"/>
    <w:qFormat/>
    <w:rsid w:val="00171D07"/>
    <w:pPr>
      <w:spacing w:after="0"/>
    </w:pPr>
    <w:rPr>
      <w:smallCaps/>
    </w:rPr>
  </w:style>
  <w:style w:type="character" w:styleId="Strong">
    <w:name w:val="Strong"/>
    <w:basedOn w:val="DefaultParagraphFont"/>
    <w:uiPriority w:val="22"/>
    <w:qFormat/>
    <w:rsid w:val="00171D07"/>
    <w:rPr>
      <w:b/>
      <w:bCs/>
    </w:rPr>
  </w:style>
  <w:style w:type="character" w:styleId="Emphasis">
    <w:name w:val="Emphasis"/>
    <w:basedOn w:val="DefaultParagraphFont"/>
    <w:uiPriority w:val="20"/>
    <w:qFormat/>
    <w:rsid w:val="00171D07"/>
    <w:rPr>
      <w:i/>
      <w:iCs/>
    </w:rPr>
  </w:style>
  <w:style w:type="paragraph" w:styleId="ListParagraph">
    <w:name w:val="List Paragraph"/>
    <w:basedOn w:val="Normal"/>
    <w:uiPriority w:val="34"/>
    <w:qFormat/>
    <w:rsid w:val="00171D0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171D07"/>
    <w:pPr>
      <w:outlineLvl w:val="9"/>
    </w:pPr>
    <w:rPr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F17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A72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72E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72E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72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72E4"/>
    <w:rPr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2E4"/>
    <w:rPr>
      <w:rFonts w:ascii="Tahoma" w:hAnsi="Tahoma" w:cs="Tahoma"/>
      <w:sz w:val="16"/>
      <w:szCs w:val="16"/>
    </w:rPr>
  </w:style>
  <w:style w:type="table" w:styleId="MediumShading1-Accent5">
    <w:name w:val="Medium Shading 1 Accent 5"/>
    <w:basedOn w:val="TableNormal"/>
    <w:uiPriority w:val="63"/>
    <w:rsid w:val="001F7E4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60A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A8D"/>
  </w:style>
  <w:style w:type="paragraph" w:styleId="Footer">
    <w:name w:val="footer"/>
    <w:basedOn w:val="Normal"/>
    <w:link w:val="FooterChar"/>
    <w:uiPriority w:val="99"/>
    <w:unhideWhenUsed/>
    <w:rsid w:val="00760A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7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37E0B-E1C1-44AE-AF9A-A30D3C5FD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Honour</dc:creator>
  <cp:lastModifiedBy>Sandra mendez</cp:lastModifiedBy>
  <cp:revision>6</cp:revision>
  <dcterms:created xsi:type="dcterms:W3CDTF">2014-08-13T00:57:00Z</dcterms:created>
  <dcterms:modified xsi:type="dcterms:W3CDTF">2014-09-23T22:30:00Z</dcterms:modified>
</cp:coreProperties>
</file>